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3F2579">
        <w:rPr>
          <w:rFonts w:asciiTheme="minorHAnsi" w:hAnsiTheme="minorHAnsi" w:cs="Arial"/>
          <w:b/>
        </w:rPr>
        <w:t xml:space="preserve"> </w:t>
      </w:r>
      <w:r w:rsidR="003F2579" w:rsidRPr="003F2579">
        <w:rPr>
          <w:rFonts w:asciiTheme="minorHAnsi" w:hAnsiTheme="minorHAnsi" w:cs="Arial"/>
          <w:b/>
          <w:highlight w:val="yellow"/>
        </w:rPr>
        <w:t>– REVISED</w:t>
      </w:r>
      <w:bookmarkStart w:id="1" w:name="_GoBack"/>
      <w:bookmarkEnd w:id="1"/>
      <w:r w:rsidR="003F2579">
        <w:rPr>
          <w:rFonts w:asciiTheme="minorHAnsi" w:hAnsiTheme="minorHAnsi" w:cs="Arial"/>
          <w:b/>
        </w:rPr>
        <w:t xml:space="preserve">  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904C5F">
        <w:rPr>
          <w:rFonts w:asciiTheme="minorHAnsi" w:hAnsiTheme="minorHAnsi" w:cs="Arial"/>
          <w:b/>
        </w:rPr>
        <w:t xml:space="preserve"> </w:t>
      </w:r>
      <w:r w:rsidR="00620664">
        <w:rPr>
          <w:rFonts w:asciiTheme="minorHAnsi" w:hAnsiTheme="minorHAnsi" w:cs="Arial"/>
          <w:b/>
        </w:rPr>
        <w:t>19 November</w:t>
      </w:r>
      <w:r w:rsidR="00904C5F">
        <w:rPr>
          <w:rFonts w:asciiTheme="minorHAnsi" w:hAnsiTheme="minorHAnsi" w:cs="Arial"/>
          <w:b/>
        </w:rPr>
        <w:t xml:space="preserve"> 2018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9472FF" w:rsidRPr="003618F4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13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Pr="00E5243E">
        <w:rPr>
          <w:rFonts w:asciiTheme="minorHAnsi" w:hAnsiTheme="minorHAnsi" w:cs="Arial"/>
          <w:lang w:val="en-ZA"/>
        </w:rPr>
        <w:t>–“</w:t>
      </w:r>
      <w:r w:rsidR="00620664">
        <w:rPr>
          <w:rFonts w:asciiTheme="minorHAnsi" w:hAnsiTheme="minorHAnsi" w:cs="Arial"/>
          <w:b/>
          <w:i/>
        </w:rPr>
        <w:t>T</w:t>
      </w:r>
      <w:r>
        <w:rPr>
          <w:rFonts w:asciiTheme="minorHAnsi" w:hAnsiTheme="minorHAnsi" w:cs="Arial"/>
          <w:b/>
          <w:i/>
        </w:rPr>
        <w:t>13</w:t>
      </w:r>
      <w:r w:rsidRPr="00E5243E">
        <w:rPr>
          <w:rFonts w:asciiTheme="minorHAnsi" w:hAnsiTheme="minorHAnsi" w:cs="Arial"/>
          <w:b/>
          <w:i/>
        </w:rPr>
        <w:t>A</w:t>
      </w:r>
      <w:r w:rsidR="00620664">
        <w:rPr>
          <w:rFonts w:asciiTheme="minorHAnsi" w:hAnsiTheme="minorHAnsi" w:cs="Arial"/>
          <w:b/>
          <w:i/>
        </w:rPr>
        <w:t>2</w:t>
      </w:r>
      <w:r w:rsidRPr="00E5243E">
        <w:rPr>
          <w:rFonts w:asciiTheme="minorHAnsi" w:hAnsiTheme="minorHAnsi" w:cs="Arial"/>
          <w:b/>
          <w:i/>
        </w:rPr>
        <w:t>1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9472FF" w:rsidRDefault="00664266" w:rsidP="009472FF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277A84">
        <w:rPr>
          <w:rFonts w:asciiTheme="minorHAnsi" w:hAnsiTheme="minorHAnsi" w:cs="Arial"/>
          <w:b/>
          <w:i/>
          <w:lang w:val="en-GB"/>
        </w:rPr>
        <w:t xml:space="preserve">13 </w:t>
      </w:r>
      <w:r w:rsidR="008E7054">
        <w:rPr>
          <w:rFonts w:asciiTheme="minorHAnsi" w:hAnsiTheme="minorHAnsi" w:cs="Arial"/>
          <w:b/>
          <w:i/>
          <w:lang w:val="en-GB"/>
        </w:rPr>
        <w:t>(RF) LIMITE</w:t>
      </w:r>
      <w:r w:rsidR="000B4C7A">
        <w:rPr>
          <w:rFonts w:asciiTheme="minorHAnsi" w:hAnsiTheme="minorHAnsi" w:cs="Arial"/>
          <w:b/>
          <w:i/>
          <w:lang w:val="en-GB"/>
        </w:rPr>
        <w:t>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="00031A76">
        <w:rPr>
          <w:rFonts w:asciiTheme="minorHAnsi" w:hAnsiTheme="minorHAnsi"/>
          <w:b/>
        </w:rPr>
        <w:t xml:space="preserve">21 </w:t>
      </w:r>
      <w:r w:rsidR="00620664">
        <w:rPr>
          <w:rFonts w:asciiTheme="minorHAnsi" w:hAnsiTheme="minorHAnsi"/>
          <w:b/>
        </w:rPr>
        <w:t>November</w:t>
      </w:r>
      <w:r w:rsidR="00904C5F">
        <w:rPr>
          <w:rFonts w:asciiTheme="minorHAnsi" w:hAnsiTheme="minorHAnsi"/>
          <w:b/>
        </w:rPr>
        <w:t xml:space="preserve"> 2018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</w:tblGrid>
      <w:tr w:rsidR="00620664" w:rsidRPr="00F442D5" w:rsidTr="00F01565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20664" w:rsidRPr="00F01565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620664" w:rsidRPr="00F01565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</w:t>
                  </w:r>
                  <w:r w:rsidRPr="00F0156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13A</w:t>
                  </w: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3F2579">
                    <w:rPr>
                      <w:rFonts w:asciiTheme="minorHAnsi" w:eastAsia="Times New Roman" w:hAnsiTheme="minorHAnsi"/>
                      <w:color w:val="000000"/>
                      <w:highlight w:val="yellow"/>
                      <w:lang w:val="en-ZA" w:eastAsia="en-ZA"/>
                    </w:rPr>
                    <w:t>ZAG0001</w:t>
                  </w:r>
                  <w:r w:rsidR="003F2579" w:rsidRPr="003F2579">
                    <w:rPr>
                      <w:rFonts w:asciiTheme="minorHAnsi" w:eastAsia="Times New Roman" w:hAnsiTheme="minorHAnsi"/>
                      <w:color w:val="000000"/>
                      <w:highlight w:val="yellow"/>
                      <w:lang w:val="en-ZA" w:eastAsia="en-ZA"/>
                    </w:rPr>
                    <w:t>53313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62066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hAnsiTheme="minorHAnsi" w:cs="Arial"/>
                    </w:rPr>
                    <w:t xml:space="preserve">            R </w:t>
                  </w:r>
                  <w:r>
                    <w:rPr>
                      <w:rFonts w:asciiTheme="minorHAnsi" w:hAnsiTheme="minorHAnsi" w:cs="Arial"/>
                    </w:rPr>
                    <w:t>130,178,636.00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62066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hAnsiTheme="minorHAnsi" w:cs="Arial"/>
                    </w:rPr>
                    <w:t xml:space="preserve">R </w:t>
                  </w:r>
                  <w:r>
                    <w:rPr>
                      <w:rFonts w:asciiTheme="minorHAnsi" w:hAnsiTheme="minorHAnsi" w:cs="Arial"/>
                    </w:rPr>
                    <w:t>777,821,364.00</w:t>
                  </w:r>
                </w:p>
              </w:tc>
            </w:tr>
          </w:tbl>
          <w:p w:rsidR="00620664" w:rsidRPr="00F01565" w:rsidRDefault="00620664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F01565" w:rsidRDefault="00F01565" w:rsidP="00F0156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SA Bank Ltd                           +27 11 7215594 </w:t>
      </w:r>
    </w:p>
    <w:p w:rsidR="00F01565" w:rsidRPr="003A5C94" w:rsidRDefault="00F01565" w:rsidP="00F0156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F442D5" w:rsidRDefault="00085030" w:rsidP="00F01565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C7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2706F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2579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664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054"/>
    <w:rsid w:val="008F026C"/>
    <w:rsid w:val="008F2CF2"/>
    <w:rsid w:val="008F5794"/>
    <w:rsid w:val="008F5B2E"/>
    <w:rsid w:val="009015AC"/>
    <w:rsid w:val="00901E3D"/>
    <w:rsid w:val="00904C5F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871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5E1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1565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01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01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2018-11-21T07:00:00+00:00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04341F8-C4DD-4AA2-A792-1BFB50DEA545}"/>
</file>

<file path=customXml/itemProps2.xml><?xml version="1.0" encoding="utf-8"?>
<ds:datastoreItem xmlns:ds="http://schemas.openxmlformats.org/officeDocument/2006/customXml" ds:itemID="{3478C479-9AA2-469B-9873-A2C0FE022DC9}"/>
</file>

<file path=customXml/itemProps3.xml><?xml version="1.0" encoding="utf-8"?>
<ds:datastoreItem xmlns:ds="http://schemas.openxmlformats.org/officeDocument/2006/customXml" ds:itemID="{F1890C73-15AB-4139-891F-9FA68922F1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94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23</cp:revision>
  <cp:lastPrinted>2012-01-03T09:35:00Z</cp:lastPrinted>
  <dcterms:created xsi:type="dcterms:W3CDTF">2014-04-14T09:23:00Z</dcterms:created>
  <dcterms:modified xsi:type="dcterms:W3CDTF">2018-11-20T06:10:00Z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